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e08ae2876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99d07b98a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4d4160be34c92" /><Relationship Type="http://schemas.openxmlformats.org/officeDocument/2006/relationships/numbering" Target="/word/numbering.xml" Id="Rc0069fca09014c5b" /><Relationship Type="http://schemas.openxmlformats.org/officeDocument/2006/relationships/settings" Target="/word/settings.xml" Id="R8cbd40bb2d7445ac" /><Relationship Type="http://schemas.openxmlformats.org/officeDocument/2006/relationships/image" Target="/word/media/8f554535-ee08-4bc9-bdbd-54bc5a942d81.png" Id="R1bf99d07b98a4454" /></Relationships>
</file>