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bd289831b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e3e9fa9d5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dfd581f89428d" /><Relationship Type="http://schemas.openxmlformats.org/officeDocument/2006/relationships/numbering" Target="/word/numbering.xml" Id="R11364be200524b66" /><Relationship Type="http://schemas.openxmlformats.org/officeDocument/2006/relationships/settings" Target="/word/settings.xml" Id="Rde9ed74480144d84" /><Relationship Type="http://schemas.openxmlformats.org/officeDocument/2006/relationships/image" Target="/word/media/033688bb-7eeb-4164-b68e-30b337389152.png" Id="R6fbe3e9fa9d54790" /></Relationships>
</file>