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626af420e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3f7d2d32c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Cortecega,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d6262961f4961" /><Relationship Type="http://schemas.openxmlformats.org/officeDocument/2006/relationships/numbering" Target="/word/numbering.xml" Id="R8d7a7ba73718490b" /><Relationship Type="http://schemas.openxmlformats.org/officeDocument/2006/relationships/settings" Target="/word/settings.xml" Id="Rf3b9bbbd1c894a14" /><Relationship Type="http://schemas.openxmlformats.org/officeDocument/2006/relationships/image" Target="/word/media/224629cf-3f6e-4597-a7ca-d98522f840dc.png" Id="R1b93f7d2d32c4ab6" /></Relationships>
</file>