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4deb158e5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9bad62823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ed889be1f4432" /><Relationship Type="http://schemas.openxmlformats.org/officeDocument/2006/relationships/numbering" Target="/word/numbering.xml" Id="R1e29091baf12468a" /><Relationship Type="http://schemas.openxmlformats.org/officeDocument/2006/relationships/settings" Target="/word/settings.xml" Id="Ra4169bb3605e4457" /><Relationship Type="http://schemas.openxmlformats.org/officeDocument/2006/relationships/image" Target="/word/media/c6e06332-430c-43f6-a2d6-59bf4a6324c6.png" Id="R1809bad628234bb0" /></Relationships>
</file>