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181ad65514c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33bf9f268647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Cortezaes,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79ce32ce2b4ed6" /><Relationship Type="http://schemas.openxmlformats.org/officeDocument/2006/relationships/numbering" Target="/word/numbering.xml" Id="Rf215c2aade6041e9" /><Relationship Type="http://schemas.openxmlformats.org/officeDocument/2006/relationships/settings" Target="/word/settings.xml" Id="R3c4cdeb4f4a44ed8" /><Relationship Type="http://schemas.openxmlformats.org/officeDocument/2006/relationships/image" Target="/word/media/91c4cb4b-2a33-490f-9f8f-326ef41988da.png" Id="R6933bf9f268647eb" /></Relationships>
</file>