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3c0794df5440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c8dc7c558145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Corticadas,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5e91f2744d4597" /><Relationship Type="http://schemas.openxmlformats.org/officeDocument/2006/relationships/numbering" Target="/word/numbering.xml" Id="R1ee843188fdd4616" /><Relationship Type="http://schemas.openxmlformats.org/officeDocument/2006/relationships/settings" Target="/word/settings.xml" Id="Raf6ada3270814ace" /><Relationship Type="http://schemas.openxmlformats.org/officeDocument/2006/relationships/image" Target="/word/media/cea2a1a7-0f15-4c94-9e51-9bb6f97420bf.png" Id="R43c8dc7c5581453c" /></Relationships>
</file>