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4b298f9eb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7b197da0f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eae5a9d554c90" /><Relationship Type="http://schemas.openxmlformats.org/officeDocument/2006/relationships/numbering" Target="/word/numbering.xml" Id="Rba7b4228c86340af" /><Relationship Type="http://schemas.openxmlformats.org/officeDocument/2006/relationships/settings" Target="/word/settings.xml" Id="R56fca7e7bb074873" /><Relationship Type="http://schemas.openxmlformats.org/officeDocument/2006/relationships/image" Target="/word/media/f4541af3-cb21-4113-8006-18d5ec6f2070.png" Id="R4dd7b197da0f4c5b" /></Relationships>
</file>