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9856b5d09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7fa8fe9e8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e92d5f4614ff0" /><Relationship Type="http://schemas.openxmlformats.org/officeDocument/2006/relationships/numbering" Target="/word/numbering.xml" Id="R6b8e96545121466b" /><Relationship Type="http://schemas.openxmlformats.org/officeDocument/2006/relationships/settings" Target="/word/settings.xml" Id="R98804336b4b8429c" /><Relationship Type="http://schemas.openxmlformats.org/officeDocument/2006/relationships/image" Target="/word/media/bca1d8a0-3fa5-4130-8fa6-0bb16f39941c.png" Id="Rc717fa8fe9e84634" /></Relationships>
</file>