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46b548d0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c3823108e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fa89ca57b4376" /><Relationship Type="http://schemas.openxmlformats.org/officeDocument/2006/relationships/numbering" Target="/word/numbering.xml" Id="R23c8bd86a41b49c3" /><Relationship Type="http://schemas.openxmlformats.org/officeDocument/2006/relationships/settings" Target="/word/settings.xml" Id="R6eebf0b9d39f4e38" /><Relationship Type="http://schemas.openxmlformats.org/officeDocument/2006/relationships/image" Target="/word/media/41a856a6-526e-4ead-ae4c-b04bae33dd4b.png" Id="Ra8c3823108e44d4c" /></Relationships>
</file>