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bb84eb99c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424038c8e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Costa de Lavos,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04ae41aeb4148" /><Relationship Type="http://schemas.openxmlformats.org/officeDocument/2006/relationships/numbering" Target="/word/numbering.xml" Id="Reec4959d9ce04428" /><Relationship Type="http://schemas.openxmlformats.org/officeDocument/2006/relationships/settings" Target="/word/settings.xml" Id="R0d6ebd020c9f43f2" /><Relationship Type="http://schemas.openxmlformats.org/officeDocument/2006/relationships/image" Target="/word/media/8be03820-b8ae-498c-99b0-4144b4005aee.png" Id="Ra76424038c8e4211" /></Relationships>
</file>