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5a33eda7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5b5e66be8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Zebreiro,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62ca978374957" /><Relationship Type="http://schemas.openxmlformats.org/officeDocument/2006/relationships/numbering" Target="/word/numbering.xml" Id="Rbd1d77a2bd044089" /><Relationship Type="http://schemas.openxmlformats.org/officeDocument/2006/relationships/settings" Target="/word/settings.xml" Id="R4e7144fc6ffd4bdc" /><Relationship Type="http://schemas.openxmlformats.org/officeDocument/2006/relationships/image" Target="/word/media/30205c51-b72c-45a7-afde-65fc9216cb82.png" Id="Rf2d5b5e66be847d4" /></Relationships>
</file>