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d4dd940fa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877f158c6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Coucinheira,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1f069e94444ee" /><Relationship Type="http://schemas.openxmlformats.org/officeDocument/2006/relationships/numbering" Target="/word/numbering.xml" Id="Rb241da65a8dd4fda" /><Relationship Type="http://schemas.openxmlformats.org/officeDocument/2006/relationships/settings" Target="/word/settings.xml" Id="R0586b75513b3404e" /><Relationship Type="http://schemas.openxmlformats.org/officeDocument/2006/relationships/image" Target="/word/media/2d6c3b35-c242-4195-a3a3-2818d29fe8c0.png" Id="Rdfa877f158c640a6" /></Relationships>
</file>