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7b5ad4f75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4ad8de14c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Courelinhas,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dea45e76c4f3c" /><Relationship Type="http://schemas.openxmlformats.org/officeDocument/2006/relationships/numbering" Target="/word/numbering.xml" Id="R01847f7cbe854154" /><Relationship Type="http://schemas.openxmlformats.org/officeDocument/2006/relationships/settings" Target="/word/settings.xml" Id="Reb0068e3092c42cb" /><Relationship Type="http://schemas.openxmlformats.org/officeDocument/2006/relationships/image" Target="/word/media/484e4257-148a-47d0-994f-8f18ce6ac977.png" Id="R6074ad8de14c402e" /></Relationships>
</file>