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62237c13cd45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2acaae5e6843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Coutada,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4f1fe931854bba" /><Relationship Type="http://schemas.openxmlformats.org/officeDocument/2006/relationships/numbering" Target="/word/numbering.xml" Id="Rd9442dc97833447f" /><Relationship Type="http://schemas.openxmlformats.org/officeDocument/2006/relationships/settings" Target="/word/settings.xml" Id="R79239ad6bdca4409" /><Relationship Type="http://schemas.openxmlformats.org/officeDocument/2006/relationships/image" Target="/word/media/acd1ea8a-b54b-4d49-890f-42f618337285.png" Id="R2d2acaae5e684378" /></Relationships>
</file>