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79f852eb3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0dd09a1ba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602bae66845d9" /><Relationship Type="http://schemas.openxmlformats.org/officeDocument/2006/relationships/numbering" Target="/word/numbering.xml" Id="R88e1a1c0113d40cf" /><Relationship Type="http://schemas.openxmlformats.org/officeDocument/2006/relationships/settings" Target="/word/settings.xml" Id="Rab1de6ed714a4b17" /><Relationship Type="http://schemas.openxmlformats.org/officeDocument/2006/relationships/image" Target="/word/media/dc64dfa8-e28a-4b20-8360-6784d90f0db3.png" Id="R8020dd09a1ba4c7b" /></Relationships>
</file>