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eab48bfcb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9c8b01325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do Barro,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c9a9d410d4187" /><Relationship Type="http://schemas.openxmlformats.org/officeDocument/2006/relationships/numbering" Target="/word/numbering.xml" Id="R630be54bedf1459e" /><Relationship Type="http://schemas.openxmlformats.org/officeDocument/2006/relationships/settings" Target="/word/settings.xml" Id="Rd666ed0deaec4a18" /><Relationship Type="http://schemas.openxmlformats.org/officeDocument/2006/relationships/image" Target="/word/media/1f8fece0-58fa-4819-a3fe-728f9e9f77ca.png" Id="Ref49c8b013254e76" /></Relationships>
</file>