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6972126f2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ec037b22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72506579d4d7d" /><Relationship Type="http://schemas.openxmlformats.org/officeDocument/2006/relationships/numbering" Target="/word/numbering.xml" Id="R01caec6db46b43c5" /><Relationship Type="http://schemas.openxmlformats.org/officeDocument/2006/relationships/settings" Target="/word/settings.xml" Id="Re130b8e943124cae" /><Relationship Type="http://schemas.openxmlformats.org/officeDocument/2006/relationships/image" Target="/word/media/128f21a4-cf7f-4fc8-9bda-c6c8301efe67.png" Id="R562ec037b22f454f" /></Relationships>
</file>