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dc6b1854d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2ae40edc6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5178dfa0e41df" /><Relationship Type="http://schemas.openxmlformats.org/officeDocument/2006/relationships/numbering" Target="/word/numbering.xml" Id="R1fbdcc8982b34ad6" /><Relationship Type="http://schemas.openxmlformats.org/officeDocument/2006/relationships/settings" Target="/word/settings.xml" Id="Rbd6dd8b4cc234fe7" /><Relationship Type="http://schemas.openxmlformats.org/officeDocument/2006/relationships/image" Target="/word/media/ea064d54-b32b-4653-af0a-b214a45c8d41.png" Id="Rcf92ae40edc641a1" /></Relationships>
</file>