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843bfe9ae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7c6775d11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Crestuma,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b511ef8e0491e" /><Relationship Type="http://schemas.openxmlformats.org/officeDocument/2006/relationships/numbering" Target="/word/numbering.xml" Id="Rbd6693288b174866" /><Relationship Type="http://schemas.openxmlformats.org/officeDocument/2006/relationships/settings" Target="/word/settings.xml" Id="Rcad344adfb2a4154" /><Relationship Type="http://schemas.openxmlformats.org/officeDocument/2006/relationships/image" Target="/word/media/d57c429b-c3d1-49ea-b86f-d3d090d5c18d.png" Id="Rc597c6775d114a26" /></Relationships>
</file>