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9bcfdfc93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ff8eb4aa7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Criacao,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5be89de764526" /><Relationship Type="http://schemas.openxmlformats.org/officeDocument/2006/relationships/numbering" Target="/word/numbering.xml" Id="R4fb3aec1b545456e" /><Relationship Type="http://schemas.openxmlformats.org/officeDocument/2006/relationships/settings" Target="/word/settings.xml" Id="R7507de9632984746" /><Relationship Type="http://schemas.openxmlformats.org/officeDocument/2006/relationships/image" Target="/word/media/91249401-9922-41a5-8a14-36f47029f210.png" Id="Rdc6ff8eb4aa74a27" /></Relationships>
</file>