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2015e85ba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8488d6eea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951c827e54197" /><Relationship Type="http://schemas.openxmlformats.org/officeDocument/2006/relationships/numbering" Target="/word/numbering.xml" Id="Rc24fb2a7a8514ca2" /><Relationship Type="http://schemas.openxmlformats.org/officeDocument/2006/relationships/settings" Target="/word/settings.xml" Id="R9d4625af31be4197" /><Relationship Type="http://schemas.openxmlformats.org/officeDocument/2006/relationships/image" Target="/word/media/caef52d0-1e37-47fb-b099-b6a66ff05f7d.png" Id="Re348488d6eea4638" /></Relationships>
</file>