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8f9aca8a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1df63d0b2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e539526a401e" /><Relationship Type="http://schemas.openxmlformats.org/officeDocument/2006/relationships/numbering" Target="/word/numbering.xml" Id="Re638031ee5b745d6" /><Relationship Type="http://schemas.openxmlformats.org/officeDocument/2006/relationships/settings" Target="/word/settings.xml" Id="R13e9dc620af54415" /><Relationship Type="http://schemas.openxmlformats.org/officeDocument/2006/relationships/image" Target="/word/media/5c144a87-3f44-4e59-8d32-23ab5454712d.png" Id="R3901df63d0b24279" /></Relationships>
</file>