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de6f9858a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b26c6bf46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20ca7dd5146bb" /><Relationship Type="http://schemas.openxmlformats.org/officeDocument/2006/relationships/numbering" Target="/word/numbering.xml" Id="Ra19136af0c4a40b5" /><Relationship Type="http://schemas.openxmlformats.org/officeDocument/2006/relationships/settings" Target="/word/settings.xml" Id="R77feb644a45a44e7" /><Relationship Type="http://schemas.openxmlformats.org/officeDocument/2006/relationships/image" Target="/word/media/d376aef7-030e-41e7-a0e1-bad82538495b.png" Id="R8beb26c6bf46487c" /></Relationships>
</file>