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6cec71197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85b722c27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Cumeadas,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b1f6500bc4c72" /><Relationship Type="http://schemas.openxmlformats.org/officeDocument/2006/relationships/numbering" Target="/word/numbering.xml" Id="R65d07df84fb24fcf" /><Relationship Type="http://schemas.openxmlformats.org/officeDocument/2006/relationships/settings" Target="/word/settings.xml" Id="Rdc7adbe5c0424171" /><Relationship Type="http://schemas.openxmlformats.org/officeDocument/2006/relationships/image" Target="/word/media/f7e22385-0624-4517-8038-583930cd93ef.png" Id="R36785b722c274a41" /></Relationships>
</file>