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fe18daeb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373a88a6c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d9b69cd674cea" /><Relationship Type="http://schemas.openxmlformats.org/officeDocument/2006/relationships/numbering" Target="/word/numbering.xml" Id="Ra1b3ea2fa3714624" /><Relationship Type="http://schemas.openxmlformats.org/officeDocument/2006/relationships/settings" Target="/word/settings.xml" Id="Ra8802aa042814784" /><Relationship Type="http://schemas.openxmlformats.org/officeDocument/2006/relationships/image" Target="/word/media/1aab783a-7795-4e44-8377-2d2938470c2a.png" Id="Rb65373a88a6c47ab" /></Relationships>
</file>