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4f163d9e7a4f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a68a649f7f42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Cuvelas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504efe200045db" /><Relationship Type="http://schemas.openxmlformats.org/officeDocument/2006/relationships/numbering" Target="/word/numbering.xml" Id="R290019da8b6a4346" /><Relationship Type="http://schemas.openxmlformats.org/officeDocument/2006/relationships/settings" Target="/word/settings.xml" Id="R9b6ca81c35bc4bee" /><Relationship Type="http://schemas.openxmlformats.org/officeDocument/2006/relationships/image" Target="/word/media/86027f6e-a63d-457a-be0f-9dcbf421cf2c.png" Id="R5ca68a649f7f4231" /></Relationships>
</file>