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bf8d5c63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a659c2a67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f63570bca4f1c" /><Relationship Type="http://schemas.openxmlformats.org/officeDocument/2006/relationships/numbering" Target="/word/numbering.xml" Id="R912e8057e3c24b14" /><Relationship Type="http://schemas.openxmlformats.org/officeDocument/2006/relationships/settings" Target="/word/settings.xml" Id="Rb31f86e18a4246aa" /><Relationship Type="http://schemas.openxmlformats.org/officeDocument/2006/relationships/image" Target="/word/media/3bc2e1fb-66ee-45df-94e0-c47906e07955.png" Id="R422a659c2a674662" /></Relationships>
</file>