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1c57df540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3c7c0989f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14618cec74622" /><Relationship Type="http://schemas.openxmlformats.org/officeDocument/2006/relationships/numbering" Target="/word/numbering.xml" Id="Rfc1cce5d66ee4853" /><Relationship Type="http://schemas.openxmlformats.org/officeDocument/2006/relationships/settings" Target="/word/settings.xml" Id="R70ed583b5d6544ec" /><Relationship Type="http://schemas.openxmlformats.org/officeDocument/2006/relationships/image" Target="/word/media/f6aa9e7a-c956-4471-926d-c15f93338d23.png" Id="Rd733c7c0989f4f57" /></Relationships>
</file>