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332852bc2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cefd714c4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Defeza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a2c58c12d4f71" /><Relationship Type="http://schemas.openxmlformats.org/officeDocument/2006/relationships/numbering" Target="/word/numbering.xml" Id="Ra657136576a74dc9" /><Relationship Type="http://schemas.openxmlformats.org/officeDocument/2006/relationships/settings" Target="/word/settings.xml" Id="Rc01d4261930e4a0f" /><Relationship Type="http://schemas.openxmlformats.org/officeDocument/2006/relationships/image" Target="/word/media/d1cc5d39-0c56-4fe3-b3b6-c83921ecca39.png" Id="R83acefd714c440ea" /></Relationships>
</file>