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1432121e5641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cf3d8890a3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Dine,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58f5339f5048bb" /><Relationship Type="http://schemas.openxmlformats.org/officeDocument/2006/relationships/numbering" Target="/word/numbering.xml" Id="R08114d7b7ecf411b" /><Relationship Type="http://schemas.openxmlformats.org/officeDocument/2006/relationships/settings" Target="/word/settings.xml" Id="R45d576b2f40b4430" /><Relationship Type="http://schemas.openxmlformats.org/officeDocument/2006/relationships/image" Target="/word/media/8afae013-0020-4f8d-9772-61e0bfd71887.png" Id="R89cf3d8890a344c5" /></Relationships>
</file>