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35b6388e9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5f7f8e243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7983c3c374235" /><Relationship Type="http://schemas.openxmlformats.org/officeDocument/2006/relationships/numbering" Target="/word/numbering.xml" Id="R6ffdfee3ce4548d2" /><Relationship Type="http://schemas.openxmlformats.org/officeDocument/2006/relationships/settings" Target="/word/settings.xml" Id="R3fbbe467ec6d4ef6" /><Relationship Type="http://schemas.openxmlformats.org/officeDocument/2006/relationships/image" Target="/word/media/025181cf-bbc9-4a58-8653-b0f8d79aaa52.png" Id="R4c55f7f8e2434df8" /></Relationships>
</file>