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3e8a5077a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81e9b3736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Dornelas do Zezere,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63cfeafdb4781" /><Relationship Type="http://schemas.openxmlformats.org/officeDocument/2006/relationships/numbering" Target="/word/numbering.xml" Id="Re8ddfc1c77934c55" /><Relationship Type="http://schemas.openxmlformats.org/officeDocument/2006/relationships/settings" Target="/word/settings.xml" Id="R5a904b2002b54177" /><Relationship Type="http://schemas.openxmlformats.org/officeDocument/2006/relationships/image" Target="/word/media/a9eb294a-c937-486f-accc-71c58cb17bed.png" Id="R56c81e9b37364451" /></Relationships>
</file>