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246468728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b9503dd1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Duquezas,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aa8e4d53f43c0" /><Relationship Type="http://schemas.openxmlformats.org/officeDocument/2006/relationships/numbering" Target="/word/numbering.xml" Id="R6ba8ff28b9504161" /><Relationship Type="http://schemas.openxmlformats.org/officeDocument/2006/relationships/settings" Target="/word/settings.xml" Id="R06531036ddbd4c9f" /><Relationship Type="http://schemas.openxmlformats.org/officeDocument/2006/relationships/image" Target="/word/media/3d4f82ea-7dc5-4c21-83ef-a272624e4f9e.png" Id="Rcb6eb9503dd14635" /></Relationships>
</file>