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07a80ee7fb4a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a9432f2fcb42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Eido Novo,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1ea8d56bf44d30" /><Relationship Type="http://schemas.openxmlformats.org/officeDocument/2006/relationships/numbering" Target="/word/numbering.xml" Id="R6349a6e32e7949a6" /><Relationship Type="http://schemas.openxmlformats.org/officeDocument/2006/relationships/settings" Target="/word/settings.xml" Id="Rc55362c8edc2492a" /><Relationship Type="http://schemas.openxmlformats.org/officeDocument/2006/relationships/image" Target="/word/media/fd3ed756-011c-4cea-b797-518a716dff8a.png" Id="R29a9432f2fcb4256" /></Relationships>
</file>