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4183668c0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33b6998d8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6ee7370554942" /><Relationship Type="http://schemas.openxmlformats.org/officeDocument/2006/relationships/numbering" Target="/word/numbering.xml" Id="R39136eff2a2c466d" /><Relationship Type="http://schemas.openxmlformats.org/officeDocument/2006/relationships/settings" Target="/word/settings.xml" Id="Rcff89646c66a4e62" /><Relationship Type="http://schemas.openxmlformats.org/officeDocument/2006/relationships/image" Target="/word/media/28e2f215-0fc3-45ae-b921-fd1d4010b0dd.png" Id="R5cb33b6998d8470d" /></Relationships>
</file>