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3347221fd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3b976626f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30350ccbb456c" /><Relationship Type="http://schemas.openxmlformats.org/officeDocument/2006/relationships/numbering" Target="/word/numbering.xml" Id="Ra39a0bb9626f41e7" /><Relationship Type="http://schemas.openxmlformats.org/officeDocument/2006/relationships/settings" Target="/word/settings.xml" Id="R585c41c617464d6c" /><Relationship Type="http://schemas.openxmlformats.org/officeDocument/2006/relationships/image" Target="/word/media/59581532-4a2a-438a-8696-d5f24ec062d2.png" Id="Rd293b976626f4588" /></Relationships>
</file>