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f81f2a4ea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19fdd8113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f8786dd4b4d85" /><Relationship Type="http://schemas.openxmlformats.org/officeDocument/2006/relationships/numbering" Target="/word/numbering.xml" Id="Rd33a02bed8a146cb" /><Relationship Type="http://schemas.openxmlformats.org/officeDocument/2006/relationships/settings" Target="/word/settings.xml" Id="R7def4d4d1c984c0a" /><Relationship Type="http://schemas.openxmlformats.org/officeDocument/2006/relationships/image" Target="/word/media/1b0066f8-46a0-4320-bcea-5f868830570f.png" Id="Rd4319fdd81134017" /></Relationships>
</file>