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bb3f749bd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97b2c3dda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Engenho,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5806049c74e9a" /><Relationship Type="http://schemas.openxmlformats.org/officeDocument/2006/relationships/numbering" Target="/word/numbering.xml" Id="R1a1a8ad938414f3d" /><Relationship Type="http://schemas.openxmlformats.org/officeDocument/2006/relationships/settings" Target="/word/settings.xml" Id="R3037006bcb594ede" /><Relationship Type="http://schemas.openxmlformats.org/officeDocument/2006/relationships/image" Target="/word/media/7a4b373b-7efd-4bb0-b521-0f0c4f95b5d8.png" Id="Re3897b2c3dda4ebc" /></Relationships>
</file>