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47215af1041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6355ff6ddc4f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Entroncamento,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fe043d898b4939" /><Relationship Type="http://schemas.openxmlformats.org/officeDocument/2006/relationships/numbering" Target="/word/numbering.xml" Id="Rf0e7c75b34ce4ee3" /><Relationship Type="http://schemas.openxmlformats.org/officeDocument/2006/relationships/settings" Target="/word/settings.xml" Id="Rf1c6ca50a0c54147" /><Relationship Type="http://schemas.openxmlformats.org/officeDocument/2006/relationships/image" Target="/word/media/a349ec38-9c99-4e59-9450-8b6a747dc739.png" Id="R856355ff6ddc4f6d" /></Relationships>
</file>