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e4938c455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e116341d1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62d78a0a94d2d" /><Relationship Type="http://schemas.openxmlformats.org/officeDocument/2006/relationships/numbering" Target="/word/numbering.xml" Id="R2df5d2622e554359" /><Relationship Type="http://schemas.openxmlformats.org/officeDocument/2006/relationships/settings" Target="/word/settings.xml" Id="R238da4a7271a4348" /><Relationship Type="http://schemas.openxmlformats.org/officeDocument/2006/relationships/image" Target="/word/media/12a5a680-c9fc-4edd-bd79-8a3ad75788cb.png" Id="R527e116341d14d46" /></Relationships>
</file>