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6a83d13f1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5656b8183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Escamarao,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25afba8d14e78" /><Relationship Type="http://schemas.openxmlformats.org/officeDocument/2006/relationships/numbering" Target="/word/numbering.xml" Id="R7c2eed49203a4ac4" /><Relationship Type="http://schemas.openxmlformats.org/officeDocument/2006/relationships/settings" Target="/word/settings.xml" Id="R7445f37b91624a7f" /><Relationship Type="http://schemas.openxmlformats.org/officeDocument/2006/relationships/image" Target="/word/media/0f03d44b-2bf4-43e9-bdda-17873c645550.png" Id="R7a35656b81834c05" /></Relationships>
</file>