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df563403b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edf43faa0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Escravelheira,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96a5217fc475d" /><Relationship Type="http://schemas.openxmlformats.org/officeDocument/2006/relationships/numbering" Target="/word/numbering.xml" Id="Rf57ff83cf9464ad7" /><Relationship Type="http://schemas.openxmlformats.org/officeDocument/2006/relationships/settings" Target="/word/settings.xml" Id="R0f3a59d983194708" /><Relationship Type="http://schemas.openxmlformats.org/officeDocument/2006/relationships/image" Target="/word/media/def49bb9-3573-42f2-a3dc-fa06af0ec421.png" Id="Rc10edf43faa04d56" /></Relationships>
</file>