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08a82745d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d519e5c8d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3092828804c5c" /><Relationship Type="http://schemas.openxmlformats.org/officeDocument/2006/relationships/numbering" Target="/word/numbering.xml" Id="R0f0382c9f08247db" /><Relationship Type="http://schemas.openxmlformats.org/officeDocument/2006/relationships/settings" Target="/word/settings.xml" Id="R4dabae4187574583" /><Relationship Type="http://schemas.openxmlformats.org/officeDocument/2006/relationships/image" Target="/word/media/401733fa-4bef-4778-aa98-9554358e888d.png" Id="R529d519e5c8d4bde" /></Relationships>
</file>