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a326e103e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594115892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Espartosa,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4de4ac2d54903" /><Relationship Type="http://schemas.openxmlformats.org/officeDocument/2006/relationships/numbering" Target="/word/numbering.xml" Id="R2c8e9e469059484f" /><Relationship Type="http://schemas.openxmlformats.org/officeDocument/2006/relationships/settings" Target="/word/settings.xml" Id="Rd7f6b152d4284242" /><Relationship Type="http://schemas.openxmlformats.org/officeDocument/2006/relationships/image" Target="/word/media/c3a22f5f-73eb-41e4-b88d-28ad472f467d.png" Id="Rd1f5941158924742" /></Relationships>
</file>