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d39008393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2703e84db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Espirra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dd08e8be04456" /><Relationship Type="http://schemas.openxmlformats.org/officeDocument/2006/relationships/numbering" Target="/word/numbering.xml" Id="R59839bf375bc4a3c" /><Relationship Type="http://schemas.openxmlformats.org/officeDocument/2006/relationships/settings" Target="/word/settings.xml" Id="R1b6635332fe44c6a" /><Relationship Type="http://schemas.openxmlformats.org/officeDocument/2006/relationships/image" Target="/word/media/905c5e2c-b1a6-40df-ba01-a3ed440fa3bb.png" Id="Rdf12703e84db4e37" /></Relationships>
</file>