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b02bf4ab4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6ea03f5bd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Esposende,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47cb306c44387" /><Relationship Type="http://schemas.openxmlformats.org/officeDocument/2006/relationships/numbering" Target="/word/numbering.xml" Id="R5e93e522e3214043" /><Relationship Type="http://schemas.openxmlformats.org/officeDocument/2006/relationships/settings" Target="/word/settings.xml" Id="Rb55213431c274136" /><Relationship Type="http://schemas.openxmlformats.org/officeDocument/2006/relationships/image" Target="/word/media/93adebd2-cfc5-4950-8e6f-2a29fa7be69a.png" Id="Rd8e6ea03f5bd40d6" /></Relationships>
</file>