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2988a41a9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55689d284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Estarreja,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4ec655f1549f2" /><Relationship Type="http://schemas.openxmlformats.org/officeDocument/2006/relationships/numbering" Target="/word/numbering.xml" Id="R28696dc36a97418c" /><Relationship Type="http://schemas.openxmlformats.org/officeDocument/2006/relationships/settings" Target="/word/settings.xml" Id="Rba97658698284680" /><Relationship Type="http://schemas.openxmlformats.org/officeDocument/2006/relationships/image" Target="/word/media/cfbfb6d7-4b2e-4f3c-93cb-256d7e45ec19.png" Id="R2e155689d28446ef" /></Relationships>
</file>