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cac2171fc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6678b8b62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Estevais de Moiros,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b547aa1a684708" /><Relationship Type="http://schemas.openxmlformats.org/officeDocument/2006/relationships/numbering" Target="/word/numbering.xml" Id="R788235afee2d4e9a" /><Relationship Type="http://schemas.openxmlformats.org/officeDocument/2006/relationships/settings" Target="/word/settings.xml" Id="R2cfbad1f70b942e0" /><Relationship Type="http://schemas.openxmlformats.org/officeDocument/2006/relationships/image" Target="/word/media/fa9f8606-68b1-492f-85bf-8fe75b3e5bac.png" Id="R51e6678b8b62491d" /></Relationships>
</file>