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ef7af6b9f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118af7d99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Estrada de Viavai,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a9fb0aae84e63" /><Relationship Type="http://schemas.openxmlformats.org/officeDocument/2006/relationships/numbering" Target="/word/numbering.xml" Id="R90d4e95913e14b36" /><Relationship Type="http://schemas.openxmlformats.org/officeDocument/2006/relationships/settings" Target="/word/settings.xml" Id="R32a502c487ab40ec" /><Relationship Type="http://schemas.openxmlformats.org/officeDocument/2006/relationships/image" Target="/word/media/3738d444-afb4-4e9e-a3e3-c00db052f54e.png" Id="R607118af7d9945c9" /></Relationships>
</file>