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2483bf503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6b56837ce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fecbe9f234e5d" /><Relationship Type="http://schemas.openxmlformats.org/officeDocument/2006/relationships/numbering" Target="/word/numbering.xml" Id="R14eacaa0d5d3441d" /><Relationship Type="http://schemas.openxmlformats.org/officeDocument/2006/relationships/settings" Target="/word/settings.xml" Id="R9f6ffc2892664b28" /><Relationship Type="http://schemas.openxmlformats.org/officeDocument/2006/relationships/image" Target="/word/media/33e0b00e-af83-4c52-8585-2fcaf7cac0ba.png" Id="Rb6a6b56837ce4db5" /></Relationships>
</file>